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E5627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В теории и практике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логопедии,  специально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проведенными исследованиями установлено, что старшие дошкольники  с общим недоразвитием  речи,  имеющие  3 уровень  речевого развития,  значительно отстают от нормально развивающихся сверстников в овладении навыками связной, прежде всего монологической речи.  Для их высказываний характерны: нарушение связности и последовательности изложения, смысловые пропуски,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отмечаются  трудности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программирования высказывания и его языкового оформления.  В связи с этим формирование связной монологической речи старших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дошкольников  с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ОНР  приобретает  первостепенное значение в общем  комплексе коррекционных мероприятий.</w:t>
      </w:r>
    </w:p>
    <w:p w14:paraId="0D4BF003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Описание – особый вид связной монологической речи. Коммуникативная задача высказывания описания состоит в создании словесного образа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объекта,  признаки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и свойства  которого раскрываются в определенной последовательности.</w:t>
      </w:r>
    </w:p>
    <w:p w14:paraId="35434E66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При составлении рассказов-описаний рекомендуется поэтапное обучение, включающее следующие виды работы: подготовительные упражнения к описанию предметов; выделение и перечисление основных признаков предметов; обучение развернутому описанию предмета; закрепление полученных навыков.</w:t>
      </w:r>
    </w:p>
    <w:p w14:paraId="72237871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Тема: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 Составление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описательных рассказов о профессиях с опорой на план-схему.</w:t>
      </w:r>
    </w:p>
    <w:p w14:paraId="55D07BA3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Интегрируемые образовательные </w:t>
      </w:r>
      <w:proofErr w:type="gramStart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области: 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«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Коммуникация», «Познание», «Чтение художественной литературы», «Социализация», «Здоровье».</w:t>
      </w:r>
    </w:p>
    <w:p w14:paraId="3A240E55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Виды детской деятельности: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коммуникативная, чтение художественной литературы, игровая, двигательная.</w:t>
      </w:r>
    </w:p>
    <w:p w14:paraId="14469EDC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Цель: 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развитие связной речи.</w:t>
      </w:r>
    </w:p>
    <w:p w14:paraId="74491870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Задачи:</w:t>
      </w:r>
    </w:p>
    <w:p w14:paraId="333B7B92" w14:textId="77777777" w:rsidR="00396AE6" w:rsidRPr="00396AE6" w:rsidRDefault="00396AE6" w:rsidP="00396A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Формировать умение   составлять описательные рассказы о людях разных профессий, используя план-схему.</w:t>
      </w:r>
    </w:p>
    <w:p w14:paraId="0C0065B0" w14:textId="77777777" w:rsidR="00396AE6" w:rsidRPr="00396AE6" w:rsidRDefault="00396AE6" w:rsidP="00396A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Расширять и активизировать словарь по теме “Профессии”.</w:t>
      </w:r>
    </w:p>
    <w:p w14:paraId="0649B5A8" w14:textId="77777777" w:rsidR="00396AE6" w:rsidRPr="00396AE6" w:rsidRDefault="00396AE6" w:rsidP="00396A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Упражнять в употреблении в речи существительных в родительном и дательном падеже; в подборе слов-действий.</w:t>
      </w:r>
    </w:p>
    <w:p w14:paraId="54CAA1A8" w14:textId="77777777" w:rsidR="00396AE6" w:rsidRPr="00396AE6" w:rsidRDefault="00396AE6" w:rsidP="00396A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Совершенствовать умение вслушиваться в стихотворный текст загадки.</w:t>
      </w:r>
    </w:p>
    <w:p w14:paraId="7CA889A3" w14:textId="77777777" w:rsidR="00396AE6" w:rsidRPr="00396AE6" w:rsidRDefault="00396AE6" w:rsidP="00396A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Закреплять навык самоконтроля за произношением в самостоятельной речи.</w:t>
      </w:r>
    </w:p>
    <w:p w14:paraId="68B529B9" w14:textId="77777777" w:rsidR="00396AE6" w:rsidRPr="00396AE6" w:rsidRDefault="00396AE6" w:rsidP="00396A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Развивать память, внимание, мышление.</w:t>
      </w:r>
    </w:p>
    <w:p w14:paraId="090E93A0" w14:textId="77777777" w:rsidR="00396AE6" w:rsidRPr="00396AE6" w:rsidRDefault="00396AE6" w:rsidP="00396A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Формировать навыки сотрудничества, взаимопомощи, доброжелательности инициативности.</w:t>
      </w:r>
    </w:p>
    <w:p w14:paraId="0F420671" w14:textId="77777777" w:rsidR="00396AE6" w:rsidRPr="00396AE6" w:rsidRDefault="00396AE6" w:rsidP="00396A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Создавать эмоционально благополучный климат, обеспечивать необходимую двигательную активность.</w:t>
      </w:r>
    </w:p>
    <w:p w14:paraId="72FDE20F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Оборудование:</w:t>
      </w:r>
    </w:p>
    <w:p w14:paraId="10D63E75" w14:textId="77777777" w:rsidR="00396AE6" w:rsidRPr="00396AE6" w:rsidRDefault="00396AE6" w:rsidP="00396A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демонстрационные картинки с изображением людей разных профессий.</w:t>
      </w:r>
    </w:p>
    <w:p w14:paraId="0626BC4A" w14:textId="77777777" w:rsidR="00396AE6" w:rsidRPr="00396AE6" w:rsidRDefault="00396AE6" w:rsidP="00396A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раздаточные картинки с изображением инструментов.</w:t>
      </w:r>
    </w:p>
    <w:p w14:paraId="171215B0" w14:textId="77777777" w:rsidR="00396AE6" w:rsidRPr="00396AE6" w:rsidRDefault="00396AE6" w:rsidP="00396A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схемы  для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составления описательных рассказов.</w:t>
      </w:r>
    </w:p>
    <w:p w14:paraId="2BD6BA42" w14:textId="77777777" w:rsidR="00396AE6" w:rsidRPr="00396AE6" w:rsidRDefault="00396AE6" w:rsidP="00396A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компьютерная презентация.</w:t>
      </w:r>
    </w:p>
    <w:p w14:paraId="67B44E17" w14:textId="77777777" w:rsidR="00396AE6" w:rsidRPr="00396AE6" w:rsidRDefault="00396AE6" w:rsidP="00396A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кукла Незнайка.</w:t>
      </w:r>
    </w:p>
    <w:p w14:paraId="0B24B993" w14:textId="77777777" w:rsidR="00396AE6" w:rsidRPr="00396AE6" w:rsidRDefault="00396AE6" w:rsidP="00396A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мяч.</w:t>
      </w:r>
    </w:p>
    <w:p w14:paraId="1AF0017D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Предшествующая работа:</w:t>
      </w:r>
    </w:p>
    <w:p w14:paraId="0475DE06" w14:textId="77777777" w:rsidR="00396AE6" w:rsidRPr="00396AE6" w:rsidRDefault="00396AE6" w:rsidP="00396A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Беседы «Профессии наших мам и пап».</w:t>
      </w:r>
    </w:p>
    <w:p w14:paraId="38D335D7" w14:textId="77777777" w:rsidR="00396AE6" w:rsidRPr="00396AE6" w:rsidRDefault="00396AE6" w:rsidP="00396A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Чтение  </w:t>
      </w:r>
      <w:proofErr w:type="spell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В.Маяковский</w:t>
      </w:r>
      <w:proofErr w:type="spellEnd"/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«Кем быть?», Е. Пермяка «Мамина работа».</w:t>
      </w:r>
    </w:p>
    <w:p w14:paraId="19C552A6" w14:textId="77777777" w:rsidR="00396AE6" w:rsidRPr="00396AE6" w:rsidRDefault="00396AE6" w:rsidP="00396A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Игры «Загадки о профессиях», «Как сказать иначе», «Доскажи словечко».</w:t>
      </w:r>
    </w:p>
    <w:p w14:paraId="4200601A" w14:textId="77777777" w:rsidR="00396AE6" w:rsidRPr="00396AE6" w:rsidRDefault="00396AE6" w:rsidP="00396A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Экскурсии на стройку, в магазин, больницу.</w:t>
      </w:r>
    </w:p>
    <w:p w14:paraId="2373AF52" w14:textId="77777777" w:rsidR="00396AE6" w:rsidRPr="00396AE6" w:rsidRDefault="00396AE6" w:rsidP="00396AE6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ХОД НОД</w:t>
      </w:r>
    </w:p>
    <w:p w14:paraId="2819A984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lastRenderedPageBreak/>
        <w:t>1. Организационный момент</w:t>
      </w:r>
    </w:p>
    <w:p w14:paraId="7B8906CA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Игровое упражнение «Кто это? Кто </w:t>
      </w:r>
      <w:proofErr w:type="gramStart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спрятался  (</w:t>
      </w:r>
      <w:proofErr w:type="gramEnd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кого не стало?)»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(компьютерная презентация загадок.)</w:t>
      </w:r>
    </w:p>
    <w:p w14:paraId="52D66B6B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2. Введение в тему</w:t>
      </w:r>
    </w:p>
    <w:p w14:paraId="06E3C16A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Воспитатель</w:t>
      </w:r>
      <w:proofErr w:type="gramStart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: 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Сегодня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на улице я встретила мальчика. На все вопросы он отвечал «не знаю», «не знаю». Вы не скажите, кто это, как его зовут? (Незнайка). Я его пригласила к нам.</w:t>
      </w:r>
    </w:p>
    <w:p w14:paraId="6A7FB54E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Вноситься кукла.</w:t>
      </w:r>
    </w:p>
    <w:p w14:paraId="405B5B36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Незнайка</w:t>
      </w:r>
      <w:proofErr w:type="gramStart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: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О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чем вы тут говорите?</w:t>
      </w:r>
    </w:p>
    <w:p w14:paraId="0BC6F359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Дети</w:t>
      </w:r>
      <w:proofErr w:type="gramStart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: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О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профессиях людей.</w:t>
      </w:r>
    </w:p>
    <w:p w14:paraId="6A7250CE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Незнайка: 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 тоже много профессий знаю и даже знаю, кто, чем занимается.</w:t>
      </w:r>
    </w:p>
    <w:p w14:paraId="3E92E6DF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Игровое упражнение «Кто что делает?»</w:t>
      </w:r>
    </w:p>
    <w:p w14:paraId="24AFD267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(предложить детям послушать, как Незнайка рассказывает о том, что делают люди разных профессий. Решить, правильно ли он говорит, и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поправить  Незнайку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если это необходимо)</w:t>
      </w:r>
    </w:p>
    <w:p w14:paraId="082787A6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Врач варит суп.</w:t>
      </w:r>
    </w:p>
    <w:p w14:paraId="6F8B90B1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Учитель учит детей в школе.</w:t>
      </w:r>
    </w:p>
    <w:p w14:paraId="583AC8A4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Повар лечит людей.</w:t>
      </w:r>
    </w:p>
    <w:p w14:paraId="62301C9C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Шофер убирает двор.</w:t>
      </w:r>
    </w:p>
    <w:p w14:paraId="6AC66F20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Дворник водит машину.</w:t>
      </w:r>
    </w:p>
    <w:p w14:paraId="59A21263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Швея чинит сапоги.</w:t>
      </w:r>
    </w:p>
    <w:p w14:paraId="39A8523B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Сапожник шьёт одежду.</w:t>
      </w:r>
    </w:p>
    <w:p w14:paraId="09677B5A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Продавец продает продукты.</w:t>
      </w:r>
    </w:p>
    <w:p w14:paraId="61F3DDF8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Строитель подстригает людей.</w:t>
      </w:r>
    </w:p>
    <w:p w14:paraId="63976EB9" w14:textId="77777777" w:rsidR="00396AE6" w:rsidRPr="00396AE6" w:rsidRDefault="00396AE6" w:rsidP="00396A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Парикмахер строит дома.</w:t>
      </w:r>
    </w:p>
    <w:p w14:paraId="437FA42C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Незнайка благодарит детей за правильные ответы и предлагает поиграть в следующую игру</w:t>
      </w:r>
    </w:p>
    <w:p w14:paraId="12C9F438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Игровое упражнение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с мячом “Кто, где работает?”</w:t>
      </w:r>
    </w:p>
    <w:p w14:paraId="68AABFB7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(дети стоят в кругу)</w:t>
      </w:r>
    </w:p>
    <w:p w14:paraId="7989B23C" w14:textId="77777777" w:rsidR="00396AE6" w:rsidRPr="00396AE6" w:rsidRDefault="00396AE6" w:rsidP="00396A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Шофер – на дороге.</w:t>
      </w:r>
    </w:p>
    <w:p w14:paraId="32879113" w14:textId="77777777" w:rsidR="00396AE6" w:rsidRPr="00396AE6" w:rsidRDefault="00396AE6" w:rsidP="00396A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Повар – в столовой.</w:t>
      </w:r>
    </w:p>
    <w:p w14:paraId="15D54153" w14:textId="77777777" w:rsidR="00396AE6" w:rsidRPr="00396AE6" w:rsidRDefault="00396AE6" w:rsidP="00396A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Строитель – на стройке.</w:t>
      </w:r>
    </w:p>
    <w:p w14:paraId="3137C234" w14:textId="77777777" w:rsidR="00396AE6" w:rsidRPr="00396AE6" w:rsidRDefault="00396AE6" w:rsidP="00396A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Врач – в больнице.</w:t>
      </w:r>
    </w:p>
    <w:p w14:paraId="43220F72" w14:textId="77777777" w:rsidR="00396AE6" w:rsidRPr="00396AE6" w:rsidRDefault="00396AE6" w:rsidP="00396A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Швея – в ателье.</w:t>
      </w:r>
    </w:p>
    <w:p w14:paraId="0CB757FE" w14:textId="77777777" w:rsidR="00396AE6" w:rsidRPr="00396AE6" w:rsidRDefault="00396AE6" w:rsidP="00396A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Продавец – в магазине.</w:t>
      </w:r>
    </w:p>
    <w:p w14:paraId="70B75B00" w14:textId="77777777" w:rsidR="00396AE6" w:rsidRPr="00396AE6" w:rsidRDefault="00396AE6" w:rsidP="00396A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Парикмахер – в парикмахерской.</w:t>
      </w:r>
    </w:p>
    <w:p w14:paraId="452B03E3" w14:textId="77777777" w:rsidR="00396AE6" w:rsidRPr="00396AE6" w:rsidRDefault="00396AE6" w:rsidP="00396A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Воспитатель – в детском саду.</w:t>
      </w:r>
    </w:p>
    <w:p w14:paraId="1E410318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Незнайка приглашает помочь разобраться кому, что нужно для работы.</w:t>
      </w:r>
    </w:p>
    <w:p w14:paraId="3F206B36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Игровое упражнение «Кому что?»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– работа в </w:t>
      </w:r>
      <w:proofErr w:type="spell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микрогруппах</w:t>
      </w:r>
      <w:proofErr w:type="spell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(дети к картинке с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профессией  подбирают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инструменты)</w:t>
      </w:r>
    </w:p>
    <w:p w14:paraId="59BDD8FF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Затем детям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предлагается  определиться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кем бы они хотели быть, когда вырастут.  Раздаются схемы для составления рассказов</w:t>
      </w:r>
    </w:p>
    <w:p w14:paraId="633A9B6E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3. Изучение нового</w:t>
      </w:r>
    </w:p>
    <w:p w14:paraId="5A69C145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 составление описательного рассказа по схеме.</w:t>
      </w:r>
    </w:p>
    <w:p w14:paraId="26286D01" w14:textId="446262C5" w:rsidR="00396AE6" w:rsidRPr="00396AE6" w:rsidRDefault="00396AE6" w:rsidP="00396AE6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noProof/>
          <w:color w:val="333333"/>
          <w:sz w:val="21"/>
          <w:szCs w:val="21"/>
          <w:lang w:eastAsia="ru-RU"/>
        </w:rPr>
        <w:lastRenderedPageBreak/>
        <w:drawing>
          <wp:inline distT="0" distB="0" distL="0" distR="0" wp14:anchorId="28289E51" wp14:editId="1A6C360D">
            <wp:extent cx="4533900" cy="31927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A7948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План:</w:t>
      </w:r>
    </w:p>
    <w:p w14:paraId="793BA8A7" w14:textId="77777777" w:rsidR="00396AE6" w:rsidRPr="00396AE6" w:rsidRDefault="00396AE6" w:rsidP="00396A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Название профессии. (Кто это?)</w:t>
      </w:r>
    </w:p>
    <w:p w14:paraId="00C20549" w14:textId="77777777" w:rsidR="00396AE6" w:rsidRPr="00396AE6" w:rsidRDefault="00396AE6" w:rsidP="00396A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Место работы. (Где работает?)</w:t>
      </w:r>
    </w:p>
    <w:p w14:paraId="2E516350" w14:textId="77777777" w:rsidR="00396AE6" w:rsidRPr="00396AE6" w:rsidRDefault="00396AE6" w:rsidP="00396A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Что делает человек данной профессии? (Что делает на работе?)</w:t>
      </w:r>
    </w:p>
    <w:p w14:paraId="035BCAD6" w14:textId="77777777" w:rsidR="00396AE6" w:rsidRPr="00396AE6" w:rsidRDefault="00396AE6" w:rsidP="00396A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Что ему нужно для работы? (Какие предметы нужны ему для работы?)</w:t>
      </w:r>
    </w:p>
    <w:p w14:paraId="73811964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Образец рассказа</w:t>
      </w:r>
      <w:proofErr w:type="gramStart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: 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Это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продавец. Продавец работает в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магазине(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супермаркете, универсаме и т.д.). Он продает продукты, одежду, мебель и т.д. </w:t>
      </w:r>
      <w:proofErr w:type="gramStart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для  работы</w:t>
      </w:r>
      <w:proofErr w:type="gramEnd"/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ему нужны прилавок, весы, касса, продукты, одежда.</w:t>
      </w:r>
    </w:p>
    <w:p w14:paraId="3AB808E0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 Самостоятельные рассказы детей.</w:t>
      </w:r>
    </w:p>
    <w:p w14:paraId="41395F0E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 4. Закрепление</w:t>
      </w:r>
    </w:p>
    <w:p w14:paraId="51006238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Игровое </w:t>
      </w:r>
      <w:proofErr w:type="gramStart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упражнение  «</w:t>
      </w:r>
      <w:proofErr w:type="gramEnd"/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Составь предложение»</w:t>
      </w:r>
    </w:p>
    <w:p w14:paraId="16C4D8C9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(Незнайка предлагает, опираясь на картинки закончить предложение)</w:t>
      </w:r>
    </w:p>
    <w:p w14:paraId="18BD53B7" w14:textId="77777777" w:rsidR="00396AE6" w:rsidRPr="00396AE6" w:rsidRDefault="00396AE6" w:rsidP="00396A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Врач лечит…</w:t>
      </w:r>
    </w:p>
    <w:p w14:paraId="32414BE7" w14:textId="77777777" w:rsidR="00396AE6" w:rsidRPr="00396AE6" w:rsidRDefault="00396AE6" w:rsidP="00396A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Повар варит…</w:t>
      </w:r>
    </w:p>
    <w:p w14:paraId="0E09AE25" w14:textId="77777777" w:rsidR="00396AE6" w:rsidRPr="00396AE6" w:rsidRDefault="00396AE6" w:rsidP="00396A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Строитель строит…</w:t>
      </w:r>
    </w:p>
    <w:p w14:paraId="246A7106" w14:textId="77777777" w:rsidR="00396AE6" w:rsidRPr="00396AE6" w:rsidRDefault="00396AE6" w:rsidP="00396A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Швея шьёт…</w:t>
      </w:r>
    </w:p>
    <w:p w14:paraId="227EB3C5" w14:textId="77777777" w:rsidR="00396AE6" w:rsidRPr="00396AE6" w:rsidRDefault="00396AE6" w:rsidP="00396A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Воспитатель воспитывает…</w:t>
      </w:r>
    </w:p>
    <w:p w14:paraId="71C35611" w14:textId="77777777" w:rsidR="00396AE6" w:rsidRPr="00396AE6" w:rsidRDefault="00396AE6" w:rsidP="00396A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Шофер перевозит…</w:t>
      </w:r>
    </w:p>
    <w:p w14:paraId="6DC9D1A5" w14:textId="77777777" w:rsidR="00396AE6" w:rsidRPr="00396AE6" w:rsidRDefault="00396AE6" w:rsidP="00396A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Парикмахер подстригает…</w:t>
      </w:r>
    </w:p>
    <w:p w14:paraId="727C905D" w14:textId="77777777" w:rsidR="00396AE6" w:rsidRPr="00396AE6" w:rsidRDefault="00396AE6" w:rsidP="00396A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Продавец продает…</w:t>
      </w:r>
    </w:p>
    <w:p w14:paraId="2FBB2F81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5. Итог</w:t>
      </w:r>
    </w:p>
    <w:p w14:paraId="3B1A3B1C" w14:textId="77777777" w:rsidR="00396AE6" w:rsidRPr="00396AE6" w:rsidRDefault="00396AE6" w:rsidP="00396AE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 Чему вы сегодня научились? </w:t>
      </w:r>
      <w:r w:rsidRPr="00396AE6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– Что узнал Незнайка из ваших рассказов?</w:t>
      </w:r>
    </w:p>
    <w:p w14:paraId="1B45D852" w14:textId="77777777" w:rsidR="00874F25" w:rsidRDefault="00874F25"/>
    <w:sectPr w:rsidR="00874F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0696A"/>
    <w:multiLevelType w:val="multilevel"/>
    <w:tmpl w:val="8FE4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D679A0"/>
    <w:multiLevelType w:val="multilevel"/>
    <w:tmpl w:val="88A83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A20E7"/>
    <w:multiLevelType w:val="multilevel"/>
    <w:tmpl w:val="10CCA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C73DC8"/>
    <w:multiLevelType w:val="multilevel"/>
    <w:tmpl w:val="A9DC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EC374B"/>
    <w:multiLevelType w:val="multilevel"/>
    <w:tmpl w:val="0B5A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715815"/>
    <w:multiLevelType w:val="multilevel"/>
    <w:tmpl w:val="B7DA9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391C89"/>
    <w:multiLevelType w:val="multilevel"/>
    <w:tmpl w:val="B216A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F25"/>
    <w:rsid w:val="00396AE6"/>
    <w:rsid w:val="0087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7F8B1F-F0F5-4904-9D3C-9B24E9071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6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96AE6"/>
    <w:rPr>
      <w:b/>
      <w:bCs/>
    </w:rPr>
  </w:style>
  <w:style w:type="character" w:styleId="a5">
    <w:name w:val="Emphasis"/>
    <w:basedOn w:val="a0"/>
    <w:uiPriority w:val="20"/>
    <w:qFormat/>
    <w:rsid w:val="00396AE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2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741</Words>
  <Characters>4229</Characters>
  <Application>Microsoft Office Word</Application>
  <DocSecurity>0</DocSecurity>
  <Lines>35</Lines>
  <Paragraphs>9</Paragraphs>
  <ScaleCrop>false</ScaleCrop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Лисняк</dc:creator>
  <cp:keywords/>
  <dc:description/>
  <cp:lastModifiedBy>Виктория Лисняк</cp:lastModifiedBy>
  <cp:revision>2</cp:revision>
  <dcterms:created xsi:type="dcterms:W3CDTF">2025-11-28T10:13:00Z</dcterms:created>
  <dcterms:modified xsi:type="dcterms:W3CDTF">2025-11-28T10:13:00Z</dcterms:modified>
</cp:coreProperties>
</file>